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ED" w:rsidRDefault="00FC7A2D" w:rsidP="00FC7A2D">
      <w:pPr>
        <w:jc w:val="center"/>
        <w:rPr>
          <w:b/>
          <w:sz w:val="28"/>
          <w:szCs w:val="28"/>
        </w:rPr>
      </w:pPr>
      <w:r w:rsidRPr="003A1FED">
        <w:rPr>
          <w:b/>
          <w:sz w:val="28"/>
          <w:szCs w:val="28"/>
        </w:rPr>
        <w:t xml:space="preserve">График проведения </w:t>
      </w:r>
    </w:p>
    <w:p w:rsidR="003A1FED" w:rsidRDefault="00FC7A2D" w:rsidP="00FC7A2D">
      <w:pPr>
        <w:jc w:val="center"/>
        <w:rPr>
          <w:b/>
          <w:sz w:val="28"/>
          <w:szCs w:val="28"/>
        </w:rPr>
      </w:pPr>
      <w:r w:rsidRPr="003A1FED">
        <w:rPr>
          <w:b/>
          <w:sz w:val="28"/>
          <w:szCs w:val="28"/>
        </w:rPr>
        <w:t xml:space="preserve">независимой оценки образовательной деятельности </w:t>
      </w:r>
    </w:p>
    <w:p w:rsidR="003A1FED" w:rsidRDefault="00FC7A2D" w:rsidP="00FC7A2D">
      <w:pPr>
        <w:jc w:val="center"/>
        <w:rPr>
          <w:b/>
          <w:sz w:val="28"/>
          <w:szCs w:val="28"/>
        </w:rPr>
      </w:pPr>
      <w:r w:rsidRPr="003A1FED">
        <w:rPr>
          <w:b/>
          <w:sz w:val="28"/>
          <w:szCs w:val="28"/>
        </w:rPr>
        <w:t xml:space="preserve">в 2015 </w:t>
      </w:r>
      <w:r w:rsidR="003A1FED" w:rsidRPr="003A1FED">
        <w:rPr>
          <w:b/>
          <w:sz w:val="28"/>
          <w:szCs w:val="28"/>
        </w:rPr>
        <w:t xml:space="preserve">году образовательных учреждений </w:t>
      </w:r>
    </w:p>
    <w:p w:rsidR="00FC7A2D" w:rsidRDefault="003A1FED" w:rsidP="00FC7A2D">
      <w:pPr>
        <w:jc w:val="center"/>
        <w:rPr>
          <w:b/>
          <w:sz w:val="28"/>
          <w:szCs w:val="28"/>
        </w:rPr>
      </w:pPr>
      <w:r w:rsidRPr="003A1FED">
        <w:rPr>
          <w:b/>
          <w:sz w:val="28"/>
          <w:szCs w:val="28"/>
        </w:rPr>
        <w:t>Тигильского муниципального района</w:t>
      </w:r>
    </w:p>
    <w:p w:rsidR="003A1FED" w:rsidRDefault="003A1FED" w:rsidP="00FC7A2D">
      <w:pPr>
        <w:jc w:val="center"/>
        <w:rPr>
          <w:b/>
          <w:sz w:val="28"/>
          <w:szCs w:val="28"/>
        </w:rPr>
      </w:pPr>
    </w:p>
    <w:p w:rsidR="003A1FED" w:rsidRDefault="003A1FED" w:rsidP="00FC7A2D">
      <w:pPr>
        <w:jc w:val="center"/>
        <w:rPr>
          <w:b/>
          <w:sz w:val="28"/>
          <w:szCs w:val="28"/>
        </w:rPr>
      </w:pPr>
    </w:p>
    <w:p w:rsidR="00FC7A2D" w:rsidRPr="005B6898" w:rsidRDefault="00FC7A2D" w:rsidP="00FC7A2D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C7A2D" w:rsidRPr="005B6898" w:rsidTr="00FC7A2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3A1FED" w:rsidRDefault="00FC7A2D" w:rsidP="003A1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>Период проведения независимой оценки образовательной деятельности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3A1FED" w:rsidRDefault="00FC7A2D" w:rsidP="003A1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r w:rsidR="003A1FED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>, образовательная деятельность которых подлежит независимой оценке</w:t>
            </w:r>
          </w:p>
        </w:tc>
      </w:tr>
      <w:tr w:rsidR="00FC7A2D" w:rsidRPr="005B6898" w:rsidTr="003A1F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D" w:rsidRPr="003A1FED" w:rsidRDefault="00FC7A2D" w:rsidP="003A1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2D" w:rsidRPr="003A1FED" w:rsidRDefault="00FC7A2D" w:rsidP="003A1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1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>квартал 2015 года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Default="003A1FED" w:rsidP="003A1FE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A1FED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proofErr w:type="gramEnd"/>
            <w:r w:rsidRPr="003A1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учреждений «Тигильская средняя общеобразовательная школа»</w:t>
            </w:r>
          </w:p>
          <w:p w:rsidR="003A1FED" w:rsidRDefault="003A1FED" w:rsidP="003A1FE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ED" w:rsidRPr="003A1FED" w:rsidRDefault="003A1FED" w:rsidP="003A1FED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2D" w:rsidRPr="005B6898" w:rsidTr="003A1FE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2D" w:rsidRPr="003A1FED" w:rsidRDefault="00FC7A2D" w:rsidP="003A1F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2D" w:rsidRPr="003A1FED" w:rsidRDefault="00FC7A2D" w:rsidP="003A1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1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A1FE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2015 года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Default="00AA0F6A" w:rsidP="003A1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Муниципальное бюджетное образовательное </w:t>
            </w:r>
            <w:r w:rsidR="003A1FED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«Усть-Хайрюзовская средняя общеобразовательная школа</w:t>
            </w:r>
            <w:bookmarkStart w:id="0" w:name="_GoBack"/>
            <w:bookmarkEnd w:id="0"/>
            <w:r w:rsidR="003A1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1FED" w:rsidRDefault="003A1FED" w:rsidP="003A1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FED" w:rsidRPr="003A1FED" w:rsidRDefault="003A1FED" w:rsidP="003A1F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FC3" w:rsidRDefault="004C6FC3"/>
    <w:sectPr w:rsidR="004C6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60F0"/>
    <w:multiLevelType w:val="hybridMultilevel"/>
    <w:tmpl w:val="F49A61A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BB3410"/>
    <w:multiLevelType w:val="hybridMultilevel"/>
    <w:tmpl w:val="AE3CCC7A"/>
    <w:lvl w:ilvl="0" w:tplc="F656F8B2">
      <w:start w:val="1"/>
      <w:numFmt w:val="decimal"/>
      <w:lvlText w:val="%1."/>
      <w:lvlJc w:val="left"/>
      <w:pPr>
        <w:ind w:left="1428" w:hanging="72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8C"/>
    <w:rsid w:val="0036368C"/>
    <w:rsid w:val="003A1FED"/>
    <w:rsid w:val="004C6FC3"/>
    <w:rsid w:val="005B6898"/>
    <w:rsid w:val="00AA0F6A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2D"/>
    <w:rPr>
      <w:color w:val="0000FF" w:themeColor="hyperlink"/>
      <w:u w:val="single"/>
    </w:rPr>
  </w:style>
  <w:style w:type="paragraph" w:styleId="a4">
    <w:name w:val="No Spacing"/>
    <w:uiPriority w:val="1"/>
    <w:qFormat/>
    <w:rsid w:val="00FC7A2D"/>
    <w:pPr>
      <w:spacing w:after="0" w:line="240" w:lineRule="auto"/>
    </w:pPr>
  </w:style>
  <w:style w:type="table" w:styleId="a5">
    <w:name w:val="Table Grid"/>
    <w:basedOn w:val="a1"/>
    <w:uiPriority w:val="59"/>
    <w:rsid w:val="00FC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2D"/>
    <w:rPr>
      <w:color w:val="0000FF" w:themeColor="hyperlink"/>
      <w:u w:val="single"/>
    </w:rPr>
  </w:style>
  <w:style w:type="paragraph" w:styleId="a4">
    <w:name w:val="No Spacing"/>
    <w:uiPriority w:val="1"/>
    <w:qFormat/>
    <w:rsid w:val="00FC7A2D"/>
    <w:pPr>
      <w:spacing w:after="0" w:line="240" w:lineRule="auto"/>
    </w:pPr>
  </w:style>
  <w:style w:type="table" w:styleId="a5">
    <w:name w:val="Table Grid"/>
    <w:basedOn w:val="a1"/>
    <w:uiPriority w:val="59"/>
    <w:rsid w:val="00FC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Алла Николаевна</dc:creator>
  <cp:keywords/>
  <dc:description/>
  <cp:lastModifiedBy>Image v2.0</cp:lastModifiedBy>
  <cp:revision>9</cp:revision>
  <cp:lastPrinted>2015-08-21T02:44:00Z</cp:lastPrinted>
  <dcterms:created xsi:type="dcterms:W3CDTF">2015-04-02T23:04:00Z</dcterms:created>
  <dcterms:modified xsi:type="dcterms:W3CDTF">2015-08-21T02:44:00Z</dcterms:modified>
</cp:coreProperties>
</file>