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88" w:rsidRPr="0039721D" w:rsidRDefault="0039721D" w:rsidP="00F222F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Информация о </w:t>
      </w:r>
      <w:proofErr w:type="gramStart"/>
      <w:r>
        <w:rPr>
          <w:rFonts w:ascii="Times New Roman" w:hAnsi="Times New Roman"/>
          <w:sz w:val="24"/>
          <w:szCs w:val="24"/>
        </w:rPr>
        <w:t>наличии  оборудованных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учебных кабинетов, объектов для проведения практических занятий.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2148"/>
        <w:gridCol w:w="1726"/>
        <w:gridCol w:w="1309"/>
        <w:gridCol w:w="2010"/>
      </w:tblGrid>
      <w:tr w:rsidR="006E14F9" w:rsidTr="006E14F9">
        <w:trPr>
          <w:trHeight w:val="260"/>
        </w:trPr>
        <w:tc>
          <w:tcPr>
            <w:tcW w:w="2229" w:type="dxa"/>
            <w:vMerge w:val="restart"/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2148" w:type="dxa"/>
            <w:vMerge w:val="restart"/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20"/>
                <w:szCs w:val="24"/>
              </w:rPr>
              <w:t>Адрес объекта</w:t>
            </w:r>
          </w:p>
        </w:tc>
        <w:tc>
          <w:tcPr>
            <w:tcW w:w="5045" w:type="dxa"/>
            <w:gridSpan w:val="3"/>
            <w:tcBorders>
              <w:bottom w:val="single" w:sz="4" w:space="0" w:color="auto"/>
            </w:tcBorders>
          </w:tcPr>
          <w:p w:rsidR="006E14F9" w:rsidRPr="000F42A5" w:rsidRDefault="006E14F9" w:rsidP="008B06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20"/>
                <w:szCs w:val="24"/>
              </w:rPr>
              <w:t>Оборудованные учебные кабинеты</w:t>
            </w:r>
          </w:p>
        </w:tc>
      </w:tr>
      <w:tr w:rsidR="006E14F9" w:rsidTr="006E14F9">
        <w:trPr>
          <w:trHeight w:val="208"/>
        </w:trPr>
        <w:tc>
          <w:tcPr>
            <w:tcW w:w="2229" w:type="dxa"/>
            <w:vMerge/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8" w:type="dxa"/>
            <w:vMerge/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6E14F9" w:rsidRPr="000F42A5" w:rsidRDefault="008B06E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E14F9" w:rsidRPr="006E14F9" w:rsidRDefault="006E14F9">
            <w:pP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0F42A5">
              <w:rPr>
                <w:rFonts w:ascii="Times New Roman" w:hAnsi="Times New Roman" w:cs="Times New Roman"/>
                <w:sz w:val="18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6E14F9" w:rsidRPr="000F42A5" w:rsidRDefault="006E14F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F42A5">
              <w:rPr>
                <w:rFonts w:ascii="Times New Roman" w:hAnsi="Times New Roman" w:cs="Times New Roman"/>
                <w:sz w:val="18"/>
                <w:szCs w:val="24"/>
              </w:rPr>
              <w:t>Возможность использования инвалидами и лицами с ОВЗ</w:t>
            </w:r>
          </w:p>
        </w:tc>
      </w:tr>
      <w:tr w:rsidR="008B06EC" w:rsidTr="005E47BB">
        <w:trPr>
          <w:trHeight w:val="872"/>
        </w:trPr>
        <w:tc>
          <w:tcPr>
            <w:tcW w:w="2229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 w:rsidRPr="000F42A5">
              <w:rPr>
                <w:rStyle w:val="FontStyle50"/>
                <w:b w:val="0"/>
                <w:sz w:val="16"/>
                <w:szCs w:val="16"/>
              </w:rPr>
              <w:t>Мастерская</w:t>
            </w:r>
          </w:p>
          <w:p w:rsidR="008B06EC" w:rsidRPr="000F42A5" w:rsidRDefault="008B06EC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 w:rsidRPr="000F42A5">
              <w:rPr>
                <w:rStyle w:val="FontStyle50"/>
                <w:b w:val="0"/>
                <w:sz w:val="16"/>
                <w:szCs w:val="16"/>
              </w:rPr>
              <w:t>(мальчики)</w:t>
            </w:r>
          </w:p>
        </w:tc>
        <w:tc>
          <w:tcPr>
            <w:tcW w:w="2148" w:type="dxa"/>
          </w:tcPr>
          <w:p w:rsidR="008B06EC" w:rsidRPr="000F42A5" w:rsidRDefault="008B2DA4" w:rsidP="00EA44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8B06EC" w:rsidRPr="000F42A5">
              <w:rPr>
                <w:rFonts w:ascii="Times New Roman" w:hAnsi="Times New Roman" w:cs="Times New Roman"/>
                <w:szCs w:val="24"/>
              </w:rPr>
              <w:t xml:space="preserve">.Усть-Хайрюзово, ул.Школьная, 12а </w:t>
            </w:r>
          </w:p>
        </w:tc>
        <w:tc>
          <w:tcPr>
            <w:tcW w:w="1726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478"/>
        </w:trPr>
        <w:tc>
          <w:tcPr>
            <w:tcW w:w="2229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 w:rsidRPr="000F42A5">
              <w:rPr>
                <w:rStyle w:val="FontStyle50"/>
                <w:b w:val="0"/>
                <w:sz w:val="16"/>
                <w:szCs w:val="16"/>
              </w:rPr>
              <w:t>Кабинет технологии (девочки)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22"/>
        </w:trPr>
        <w:tc>
          <w:tcPr>
            <w:tcW w:w="2229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 w:rsidRPr="000F42A5">
              <w:rPr>
                <w:rStyle w:val="FontStyle50"/>
                <w:b w:val="0"/>
                <w:sz w:val="16"/>
                <w:szCs w:val="16"/>
              </w:rPr>
              <w:t>Кабинет информатики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228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9222ED">
              <w:rPr>
                <w:sz w:val="16"/>
                <w:szCs w:val="16"/>
              </w:rPr>
              <w:t>Библиотека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22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1 класса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12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2 класса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22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3 класса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12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4 класса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22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химии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12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физики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2A5"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22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 xml:space="preserve">Кабинет </w:t>
            </w:r>
            <w:proofErr w:type="spellStart"/>
            <w:r w:rsidRPr="009222ED">
              <w:rPr>
                <w:rStyle w:val="FontStyle49"/>
                <w:sz w:val="16"/>
                <w:szCs w:val="16"/>
              </w:rPr>
              <w:t>анг.языка</w:t>
            </w:r>
            <w:proofErr w:type="spellEnd"/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468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истории, географии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634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русского языка и литературы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12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математики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12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музыки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228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Актовый зал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146,60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239"/>
        </w:trPr>
        <w:tc>
          <w:tcPr>
            <w:tcW w:w="2229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 xml:space="preserve">Спортзал 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300,50</w:t>
            </w:r>
          </w:p>
        </w:tc>
        <w:tc>
          <w:tcPr>
            <w:tcW w:w="2010" w:type="dxa"/>
            <w:vAlign w:val="center"/>
          </w:tcPr>
          <w:p w:rsidR="008B06EC" w:rsidRPr="000F42A5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22"/>
        </w:trPr>
        <w:tc>
          <w:tcPr>
            <w:tcW w:w="2229" w:type="dxa"/>
            <w:vAlign w:val="center"/>
          </w:tcPr>
          <w:p w:rsidR="008B06EC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Кабинет психолога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2010" w:type="dxa"/>
            <w:vAlign w:val="center"/>
          </w:tcPr>
          <w:p w:rsidR="008B06EC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5E47BB">
        <w:trPr>
          <w:trHeight w:val="322"/>
        </w:trPr>
        <w:tc>
          <w:tcPr>
            <w:tcW w:w="2229" w:type="dxa"/>
            <w:vAlign w:val="center"/>
          </w:tcPr>
          <w:p w:rsidR="008B06EC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Кабинет ОБЖ</w:t>
            </w:r>
          </w:p>
        </w:tc>
        <w:tc>
          <w:tcPr>
            <w:tcW w:w="2148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8B06EC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9" w:type="dxa"/>
            <w:vAlign w:val="center"/>
          </w:tcPr>
          <w:p w:rsidR="008B06EC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54,80</w:t>
            </w:r>
          </w:p>
        </w:tc>
        <w:tc>
          <w:tcPr>
            <w:tcW w:w="2010" w:type="dxa"/>
            <w:vAlign w:val="center"/>
          </w:tcPr>
          <w:p w:rsidR="008B06EC" w:rsidRDefault="008B06EC" w:rsidP="006E1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</w:tbl>
    <w:p w:rsidR="000F1388" w:rsidRPr="000F1388" w:rsidRDefault="000F1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227"/>
        <w:gridCol w:w="1683"/>
        <w:gridCol w:w="1303"/>
        <w:gridCol w:w="1992"/>
      </w:tblGrid>
      <w:tr w:rsidR="006E14F9" w:rsidTr="006E14F9">
        <w:trPr>
          <w:trHeight w:val="220"/>
        </w:trPr>
        <w:tc>
          <w:tcPr>
            <w:tcW w:w="2311" w:type="dxa"/>
            <w:vMerge w:val="restart"/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2227" w:type="dxa"/>
            <w:vMerge w:val="restart"/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20"/>
                <w:szCs w:val="24"/>
              </w:rPr>
              <w:t>Адрес объекта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20"/>
                <w:szCs w:val="24"/>
              </w:rPr>
              <w:t>Объекты для проведения практических занятий</w:t>
            </w:r>
          </w:p>
        </w:tc>
      </w:tr>
      <w:tr w:rsidR="006E14F9" w:rsidTr="006E14F9">
        <w:trPr>
          <w:trHeight w:val="176"/>
        </w:trPr>
        <w:tc>
          <w:tcPr>
            <w:tcW w:w="2311" w:type="dxa"/>
            <w:vMerge/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7" w:type="dxa"/>
            <w:vMerge/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F42A5">
              <w:rPr>
                <w:rFonts w:ascii="Times New Roman" w:hAnsi="Times New Roman" w:cs="Times New Roman"/>
                <w:sz w:val="18"/>
                <w:szCs w:val="24"/>
              </w:rPr>
              <w:t>Кол-во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6E14F9" w:rsidRPr="006E14F9" w:rsidRDefault="006E14F9" w:rsidP="00EA4424">
            <w:pP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0F42A5">
              <w:rPr>
                <w:rFonts w:ascii="Times New Roman" w:hAnsi="Times New Roman" w:cs="Times New Roman"/>
                <w:sz w:val="18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6E14F9" w:rsidRPr="000F42A5" w:rsidRDefault="006E14F9" w:rsidP="00EA442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F42A5">
              <w:rPr>
                <w:rFonts w:ascii="Times New Roman" w:hAnsi="Times New Roman" w:cs="Times New Roman"/>
                <w:sz w:val="18"/>
                <w:szCs w:val="24"/>
              </w:rPr>
              <w:t>Возможность использования инвалидами и лицами с ОВЗ</w:t>
            </w:r>
          </w:p>
        </w:tc>
      </w:tr>
      <w:tr w:rsidR="008B06EC" w:rsidTr="00062D16">
        <w:trPr>
          <w:trHeight w:val="729"/>
        </w:trPr>
        <w:tc>
          <w:tcPr>
            <w:tcW w:w="2311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 w:rsidRPr="000F42A5">
              <w:rPr>
                <w:rStyle w:val="FontStyle50"/>
                <w:b w:val="0"/>
                <w:sz w:val="16"/>
                <w:szCs w:val="16"/>
              </w:rPr>
              <w:t>Мастерская</w:t>
            </w:r>
          </w:p>
          <w:p w:rsidR="008B06EC" w:rsidRPr="000F42A5" w:rsidRDefault="008B06EC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 w:rsidRPr="000F42A5">
              <w:rPr>
                <w:rStyle w:val="FontStyle50"/>
                <w:b w:val="0"/>
                <w:sz w:val="16"/>
                <w:szCs w:val="16"/>
              </w:rPr>
              <w:t>(мальчики)</w:t>
            </w:r>
          </w:p>
        </w:tc>
        <w:tc>
          <w:tcPr>
            <w:tcW w:w="2227" w:type="dxa"/>
          </w:tcPr>
          <w:p w:rsidR="008B06EC" w:rsidRPr="000F42A5" w:rsidRDefault="008B2DA4" w:rsidP="00EA44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8B06EC" w:rsidRPr="000F42A5">
              <w:rPr>
                <w:rFonts w:ascii="Times New Roman" w:hAnsi="Times New Roman" w:cs="Times New Roman"/>
                <w:szCs w:val="24"/>
              </w:rPr>
              <w:t xml:space="preserve">.Усть-Хайрюзово, ул.Школьная, 12а </w:t>
            </w:r>
          </w:p>
        </w:tc>
        <w:tc>
          <w:tcPr>
            <w:tcW w:w="1683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396"/>
        </w:trPr>
        <w:tc>
          <w:tcPr>
            <w:tcW w:w="2311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 w:rsidRPr="000F42A5">
              <w:rPr>
                <w:rStyle w:val="FontStyle50"/>
                <w:b w:val="0"/>
                <w:sz w:val="16"/>
                <w:szCs w:val="16"/>
              </w:rPr>
              <w:t>Кабинет технологии (девочки)</w:t>
            </w:r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272"/>
        </w:trPr>
        <w:tc>
          <w:tcPr>
            <w:tcW w:w="2311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 w:rsidRPr="000F42A5">
              <w:rPr>
                <w:rStyle w:val="FontStyle50"/>
                <w:b w:val="0"/>
                <w:sz w:val="16"/>
                <w:szCs w:val="16"/>
              </w:rPr>
              <w:t>Кабинет информатики</w:t>
            </w:r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Pr="000F42A5" w:rsidRDefault="008B06E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264"/>
        </w:trPr>
        <w:tc>
          <w:tcPr>
            <w:tcW w:w="2311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химии</w:t>
            </w:r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272"/>
        </w:trPr>
        <w:tc>
          <w:tcPr>
            <w:tcW w:w="2311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физики</w:t>
            </w:r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2A5"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264"/>
        </w:trPr>
        <w:tc>
          <w:tcPr>
            <w:tcW w:w="2311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 xml:space="preserve">Кабинет </w:t>
            </w:r>
            <w:proofErr w:type="spellStart"/>
            <w:r w:rsidRPr="009222ED">
              <w:rPr>
                <w:rStyle w:val="FontStyle49"/>
                <w:sz w:val="16"/>
                <w:szCs w:val="16"/>
              </w:rPr>
              <w:t>анг.языка</w:t>
            </w:r>
            <w:proofErr w:type="spellEnd"/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396"/>
        </w:trPr>
        <w:tc>
          <w:tcPr>
            <w:tcW w:w="2311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истории, географии</w:t>
            </w:r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536"/>
        </w:trPr>
        <w:tc>
          <w:tcPr>
            <w:tcW w:w="2311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русского языка и литературы</w:t>
            </w:r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264"/>
        </w:trPr>
        <w:tc>
          <w:tcPr>
            <w:tcW w:w="2311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Кабинет музыки</w:t>
            </w:r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193"/>
        </w:trPr>
        <w:tc>
          <w:tcPr>
            <w:tcW w:w="2311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 w:rsidRPr="009222ED">
              <w:rPr>
                <w:rStyle w:val="FontStyle49"/>
                <w:sz w:val="16"/>
                <w:szCs w:val="16"/>
              </w:rPr>
              <w:t>Актовый зал</w:t>
            </w:r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146,60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202"/>
        </w:trPr>
        <w:tc>
          <w:tcPr>
            <w:tcW w:w="2311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lastRenderedPageBreak/>
              <w:t xml:space="preserve">Спортзал </w:t>
            </w:r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Pr="009222ED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300,50</w:t>
            </w:r>
          </w:p>
        </w:tc>
        <w:tc>
          <w:tcPr>
            <w:tcW w:w="1992" w:type="dxa"/>
            <w:vAlign w:val="center"/>
          </w:tcPr>
          <w:p w:rsidR="008B06EC" w:rsidRPr="000F42A5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  <w:tr w:rsidR="008B06EC" w:rsidTr="00062D16">
        <w:trPr>
          <w:trHeight w:val="272"/>
        </w:trPr>
        <w:tc>
          <w:tcPr>
            <w:tcW w:w="2311" w:type="dxa"/>
            <w:vAlign w:val="center"/>
          </w:tcPr>
          <w:p w:rsidR="008B06EC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Кабинет психолога</w:t>
            </w:r>
          </w:p>
        </w:tc>
        <w:tc>
          <w:tcPr>
            <w:tcW w:w="2227" w:type="dxa"/>
            <w:vAlign w:val="center"/>
          </w:tcPr>
          <w:p w:rsidR="008B06EC" w:rsidRPr="009222ED" w:rsidRDefault="008B06E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B06EC" w:rsidRDefault="008B06EC" w:rsidP="00EA4424">
            <w:pPr>
              <w:pStyle w:val="Style1"/>
              <w:widowControl/>
              <w:tabs>
                <w:tab w:val="left" w:leader="hyphen" w:pos="1426"/>
              </w:tabs>
              <w:jc w:val="center"/>
              <w:rPr>
                <w:rStyle w:val="FontStyle49"/>
                <w:sz w:val="16"/>
                <w:szCs w:val="16"/>
              </w:rPr>
            </w:pPr>
            <w:r>
              <w:rPr>
                <w:rStyle w:val="FontStyle49"/>
                <w:sz w:val="16"/>
                <w:szCs w:val="16"/>
              </w:rPr>
              <w:t>1</w:t>
            </w:r>
          </w:p>
        </w:tc>
        <w:tc>
          <w:tcPr>
            <w:tcW w:w="1303" w:type="dxa"/>
            <w:vAlign w:val="center"/>
          </w:tcPr>
          <w:p w:rsidR="008B06EC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16,10</w:t>
            </w:r>
          </w:p>
        </w:tc>
        <w:tc>
          <w:tcPr>
            <w:tcW w:w="1992" w:type="dxa"/>
            <w:vAlign w:val="center"/>
          </w:tcPr>
          <w:p w:rsidR="008B06EC" w:rsidRDefault="008B06EC" w:rsidP="00EA44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</w:tr>
    </w:tbl>
    <w:p w:rsidR="000F1388" w:rsidRDefault="000F1388">
      <w:pPr>
        <w:rPr>
          <w:rFonts w:ascii="Times New Roman" w:hAnsi="Times New Roman" w:cs="Times New Roman"/>
          <w:sz w:val="24"/>
          <w:szCs w:val="24"/>
        </w:rPr>
      </w:pPr>
    </w:p>
    <w:sectPr w:rsidR="000F1388" w:rsidSect="0036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D68"/>
    <w:multiLevelType w:val="hybridMultilevel"/>
    <w:tmpl w:val="6B5A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10F4"/>
    <w:multiLevelType w:val="hybridMultilevel"/>
    <w:tmpl w:val="7378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388"/>
    <w:rsid w:val="000F1388"/>
    <w:rsid w:val="000F42A5"/>
    <w:rsid w:val="001926EC"/>
    <w:rsid w:val="00270F40"/>
    <w:rsid w:val="00360FAD"/>
    <w:rsid w:val="0039721D"/>
    <w:rsid w:val="004C6992"/>
    <w:rsid w:val="00676F7F"/>
    <w:rsid w:val="006E14F9"/>
    <w:rsid w:val="008B06EC"/>
    <w:rsid w:val="008B2DA4"/>
    <w:rsid w:val="00D1256F"/>
    <w:rsid w:val="00E13F71"/>
    <w:rsid w:val="00EE2BAC"/>
    <w:rsid w:val="00F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3E21"/>
  <w15:docId w15:val="{495AA496-8800-40C0-8501-578C5C70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8">
    <w:name w:val="Font Style48"/>
    <w:uiPriority w:val="99"/>
    <w:rsid w:val="000F42A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rsid w:val="000F42A5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F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F42A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0F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0F42A5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D1256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13F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57D9-5687-40CB-9C88-BB9341EE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Санал</cp:lastModifiedBy>
  <cp:revision>3</cp:revision>
  <dcterms:created xsi:type="dcterms:W3CDTF">2017-08-28T11:22:00Z</dcterms:created>
  <dcterms:modified xsi:type="dcterms:W3CDTF">2021-06-01T10:28:00Z</dcterms:modified>
</cp:coreProperties>
</file>