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7B" w:rsidRDefault="00FE147B" w:rsidP="00B669A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7F7F5A3C" wp14:editId="53B59C84">
            <wp:simplePos x="0" y="0"/>
            <wp:positionH relativeFrom="column">
              <wp:posOffset>4130040</wp:posOffset>
            </wp:positionH>
            <wp:positionV relativeFrom="paragraph">
              <wp:posOffset>-262890</wp:posOffset>
            </wp:positionV>
            <wp:extent cx="1400175" cy="1293495"/>
            <wp:effectExtent l="0" t="0" r="0" b="0"/>
            <wp:wrapNone/>
            <wp:docPr id="1" name="Рисунок 1" descr="C:\Users\Админ ЗСА\Desktop\центр ТОЧКА РОСТА\Нацпроект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 ЗСА\Desktop\центр ТОЧКА РОСТА\Нацпроект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47B" w:rsidRDefault="00FE147B" w:rsidP="00B669A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8"/>
          <w:shd w:val="clear" w:color="auto" w:fill="FFFFFF"/>
        </w:rPr>
      </w:pPr>
    </w:p>
    <w:p w:rsidR="00FE147B" w:rsidRDefault="00FE147B" w:rsidP="00B669A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8"/>
          <w:shd w:val="clear" w:color="auto" w:fill="FFFFFF"/>
        </w:rPr>
      </w:pPr>
    </w:p>
    <w:p w:rsidR="00FE147B" w:rsidRDefault="00FE147B" w:rsidP="00B669A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8"/>
          <w:shd w:val="clear" w:color="auto" w:fill="FFFFFF"/>
        </w:rPr>
      </w:pPr>
    </w:p>
    <w:p w:rsidR="00FE147B" w:rsidRDefault="00FE147B" w:rsidP="00B669A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8"/>
          <w:shd w:val="clear" w:color="auto" w:fill="FFFFFF"/>
        </w:rPr>
      </w:pPr>
    </w:p>
    <w:p w:rsidR="00B669A2" w:rsidRPr="00B669A2" w:rsidRDefault="00B669A2" w:rsidP="00B669A2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B669A2">
        <w:rPr>
          <w:rStyle w:val="a3"/>
          <w:rFonts w:ascii="Times New Roman" w:hAnsi="Times New Roman" w:cs="Times New Roman"/>
          <w:color w:val="333333"/>
          <w:sz w:val="28"/>
          <w:shd w:val="clear" w:color="auto" w:fill="FFFFFF"/>
        </w:rPr>
        <w:t>Региональный проект «Современная школа»</w:t>
      </w:r>
    </w:p>
    <w:p w:rsidR="00B669A2" w:rsidRDefault="00B669A2" w:rsidP="00B669A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B669A2">
        <w:rPr>
          <w:rFonts w:ascii="Times New Roman" w:hAnsi="Times New Roman" w:cs="Times New Roman"/>
          <w:color w:val="333333"/>
          <w:sz w:val="28"/>
          <w:shd w:val="clear" w:color="auto" w:fill="FFFFFF"/>
        </w:rPr>
        <w:t>    </w:t>
      </w:r>
      <w:proofErr w:type="gramStart"/>
      <w:r w:rsidRPr="00B669A2">
        <w:rPr>
          <w:rFonts w:ascii="Times New Roman" w:hAnsi="Times New Roman" w:cs="Times New Roman"/>
          <w:color w:val="333333"/>
          <w:sz w:val="28"/>
          <w:shd w:val="clear" w:color="auto" w:fill="FFFFFF"/>
        </w:rPr>
        <w:t>Указанный региональный проект направлен на достижение цели – вхождение Российской Федерации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 и переподготовки педагогических кадров к</w:t>
      </w:r>
      <w:proofErr w:type="gramEnd"/>
      <w:r w:rsidRPr="00B669A2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2024 году.</w:t>
      </w:r>
    </w:p>
    <w:p w:rsidR="00B669A2" w:rsidRDefault="00B669A2" w:rsidP="00B669A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B669A2">
        <w:rPr>
          <w:rFonts w:ascii="Times New Roman" w:hAnsi="Times New Roman" w:cs="Times New Roman"/>
          <w:color w:val="333333"/>
          <w:sz w:val="28"/>
          <w:shd w:val="clear" w:color="auto" w:fill="FFFFFF"/>
        </w:rPr>
        <w:t>        Региональный проект «Успех каждого ребенка» направлен на обеспечение детей доступными и качественными условиями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образования, развития кадрового потенциала и модернизации инфраструктуры системы дополнительного образования.</w:t>
      </w:r>
    </w:p>
    <w:p w:rsidR="00B669A2" w:rsidRDefault="00B669A2" w:rsidP="00B669A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B669A2">
        <w:rPr>
          <w:rFonts w:ascii="Times New Roman" w:hAnsi="Times New Roman" w:cs="Times New Roman"/>
          <w:color w:val="333333"/>
          <w:sz w:val="28"/>
          <w:shd w:val="clear" w:color="auto" w:fill="FFFFFF"/>
        </w:rPr>
        <w:t>    В рамках названного проекта обучающиеся школы вовлечены в мероприятия по ранней профориентации, в том числе путем участия в открытых онлайн-уроках на портале «</w:t>
      </w:r>
      <w:proofErr w:type="spellStart"/>
      <w:r w:rsidRPr="00B669A2">
        <w:rPr>
          <w:rFonts w:ascii="Times New Roman" w:hAnsi="Times New Roman" w:cs="Times New Roman"/>
          <w:color w:val="333333"/>
          <w:sz w:val="28"/>
          <w:shd w:val="clear" w:color="auto" w:fill="FFFFFF"/>
        </w:rPr>
        <w:t>Проектория</w:t>
      </w:r>
      <w:proofErr w:type="spellEnd"/>
      <w:r w:rsidRPr="00B669A2">
        <w:rPr>
          <w:rFonts w:ascii="Times New Roman" w:hAnsi="Times New Roman" w:cs="Times New Roman"/>
          <w:color w:val="333333"/>
          <w:sz w:val="28"/>
          <w:shd w:val="clear" w:color="auto" w:fill="FFFFFF"/>
        </w:rPr>
        <w:t>».</w:t>
      </w:r>
    </w:p>
    <w:p w:rsidR="00B669A2" w:rsidRPr="00B669A2" w:rsidRDefault="00B669A2" w:rsidP="00B669A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B669A2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        В рамках обеспечения доступности дополнительного образования создан региональный информационный ресурс «Навигатор дополнительного образования в Камчатском крае», в котором зарегистрировано </w:t>
      </w:r>
      <w:r w:rsidRPr="00B669A2">
        <w:rPr>
          <w:rFonts w:ascii="Times New Roman" w:hAnsi="Times New Roman" w:cs="Times New Roman"/>
          <w:color w:val="333333"/>
          <w:sz w:val="28"/>
          <w:shd w:val="clear" w:color="auto" w:fill="FFFFFF"/>
        </w:rPr>
        <w:t>9</w:t>
      </w:r>
      <w:r w:rsidRPr="00B669A2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6 учащихся нашей школы по следующим направлениям: художественное, спортивное, техническое, </w:t>
      </w:r>
      <w:proofErr w:type="gramStart"/>
      <w:r w:rsidRPr="00B669A2">
        <w:rPr>
          <w:rFonts w:ascii="Times New Roman" w:hAnsi="Times New Roman" w:cs="Times New Roman"/>
          <w:color w:val="333333"/>
          <w:sz w:val="28"/>
          <w:shd w:val="clear" w:color="auto" w:fill="FFFFFF"/>
        </w:rPr>
        <w:t>естественно-научное</w:t>
      </w:r>
      <w:proofErr w:type="gramEnd"/>
      <w:r w:rsidRPr="00B669A2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и технологическое</w:t>
      </w:r>
    </w:p>
    <w:p w:rsidR="00B669A2" w:rsidRPr="00B669A2" w:rsidRDefault="00B669A2" w:rsidP="00B669A2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B669A2">
        <w:rPr>
          <w:rFonts w:ascii="Times New Roman" w:hAnsi="Times New Roman" w:cs="Times New Roman"/>
          <w:color w:val="333333"/>
          <w:sz w:val="28"/>
        </w:rPr>
        <w:br/>
      </w:r>
      <w:r w:rsidRPr="00B669A2">
        <w:rPr>
          <w:rFonts w:ascii="Times New Roman" w:hAnsi="Times New Roman" w:cs="Times New Roman"/>
          <w:color w:val="333333"/>
          <w:sz w:val="28"/>
        </w:rPr>
        <w:br/>
      </w:r>
      <w:r w:rsidRPr="00B669A2">
        <w:rPr>
          <w:rStyle w:val="a3"/>
          <w:rFonts w:ascii="Times New Roman" w:hAnsi="Times New Roman" w:cs="Times New Roman"/>
          <w:color w:val="333333"/>
          <w:sz w:val="28"/>
          <w:shd w:val="clear" w:color="auto" w:fill="FFFFFF"/>
        </w:rPr>
        <w:t>Региональный проект «Цифровая образовательная среда»</w:t>
      </w:r>
      <w:r w:rsidRPr="00B669A2">
        <w:rPr>
          <w:rFonts w:ascii="Times New Roman" w:hAnsi="Times New Roman" w:cs="Times New Roman"/>
          <w:color w:val="333333"/>
          <w:sz w:val="28"/>
        </w:rPr>
        <w:br/>
      </w:r>
      <w:r w:rsidRPr="00B669A2">
        <w:rPr>
          <w:rFonts w:ascii="Times New Roman" w:hAnsi="Times New Roman" w:cs="Times New Roman"/>
          <w:color w:val="333333"/>
          <w:sz w:val="28"/>
        </w:rPr>
        <w:br/>
      </w:r>
    </w:p>
    <w:p w:rsidR="00897266" w:rsidRDefault="00B669A2" w:rsidP="00B669A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B669A2">
        <w:rPr>
          <w:rFonts w:ascii="Times New Roman" w:hAnsi="Times New Roman" w:cs="Times New Roman"/>
          <w:color w:val="333333"/>
          <w:sz w:val="28"/>
          <w:shd w:val="clear" w:color="auto" w:fill="FFFFFF"/>
        </w:rPr>
        <w:t>В 202</w:t>
      </w:r>
      <w:r w:rsidRPr="00B669A2">
        <w:rPr>
          <w:rFonts w:ascii="Times New Roman" w:hAnsi="Times New Roman" w:cs="Times New Roman"/>
          <w:color w:val="333333"/>
          <w:sz w:val="28"/>
          <w:shd w:val="clear" w:color="auto" w:fill="FFFFFF"/>
        </w:rPr>
        <w:t>1</w:t>
      </w:r>
      <w:r w:rsidRPr="00B669A2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году в рамках проекта «Цифровая образовательная среда» в школу </w:t>
      </w:r>
      <w:proofErr w:type="gramStart"/>
      <w:r w:rsidRPr="00B669A2">
        <w:rPr>
          <w:rFonts w:ascii="Times New Roman" w:hAnsi="Times New Roman" w:cs="Times New Roman"/>
          <w:color w:val="333333"/>
          <w:sz w:val="28"/>
          <w:shd w:val="clear" w:color="auto" w:fill="FFFFFF"/>
        </w:rPr>
        <w:t>поставлены</w:t>
      </w:r>
      <w:proofErr w:type="gramEnd"/>
      <w:r w:rsidRPr="00B669A2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 w:rsidRPr="00B669A2">
        <w:rPr>
          <w:rFonts w:ascii="Times New Roman" w:hAnsi="Times New Roman" w:cs="Times New Roman"/>
          <w:color w:val="333333"/>
          <w:sz w:val="28"/>
          <w:shd w:val="clear" w:color="auto" w:fill="FFFFFF"/>
        </w:rPr>
        <w:t>46</w:t>
      </w:r>
      <w:r w:rsidRPr="00B669A2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 w:rsidRPr="00B669A2">
        <w:rPr>
          <w:rFonts w:ascii="Times New Roman" w:hAnsi="Times New Roman" w:cs="Times New Roman"/>
          <w:color w:val="333333"/>
          <w:sz w:val="28"/>
          <w:shd w:val="clear" w:color="auto" w:fill="FFFFFF"/>
        </w:rPr>
        <w:t>ноутбуков</w:t>
      </w:r>
      <w:r w:rsidRPr="00B669A2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. Ими оборудовали кабинет </w:t>
      </w:r>
      <w:r w:rsidRPr="00B669A2">
        <w:rPr>
          <w:rFonts w:ascii="Times New Roman" w:hAnsi="Times New Roman" w:cs="Times New Roman"/>
          <w:color w:val="333333"/>
          <w:sz w:val="28"/>
          <w:shd w:val="clear" w:color="auto" w:fill="FFFFFF"/>
        </w:rPr>
        <w:t>информатики</w:t>
      </w:r>
      <w:r w:rsidRPr="00B669A2">
        <w:rPr>
          <w:rFonts w:ascii="Times New Roman" w:hAnsi="Times New Roman" w:cs="Times New Roman"/>
          <w:color w:val="333333"/>
          <w:sz w:val="28"/>
          <w:shd w:val="clear" w:color="auto" w:fill="FFFFFF"/>
        </w:rPr>
        <w:t>.</w:t>
      </w:r>
    </w:p>
    <w:p w:rsidR="00B669A2" w:rsidRPr="00B669A2" w:rsidRDefault="00B669A2" w:rsidP="00B669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669A2" w:rsidRPr="00B6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A2"/>
    <w:rsid w:val="006045A6"/>
    <w:rsid w:val="006E2AAF"/>
    <w:rsid w:val="007C190C"/>
    <w:rsid w:val="00897266"/>
    <w:rsid w:val="00B669A2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69A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E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69A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E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ЗСА</dc:creator>
  <cp:lastModifiedBy>Админ ЗСА</cp:lastModifiedBy>
  <cp:revision>2</cp:revision>
  <dcterms:created xsi:type="dcterms:W3CDTF">2022-05-25T21:26:00Z</dcterms:created>
  <dcterms:modified xsi:type="dcterms:W3CDTF">2022-05-25T21:34:00Z</dcterms:modified>
</cp:coreProperties>
</file>